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D3C" w:rsidRDefault="00382D3C" w:rsidP="00382D3C">
      <w:pPr>
        <w:spacing w:line="240" w:lineRule="auto"/>
        <w:jc w:val="center"/>
      </w:pPr>
      <w:r>
        <w:t>Teaching and Learning Continuity</w:t>
      </w:r>
    </w:p>
    <w:p w:rsidR="00A20203" w:rsidRDefault="00382D3C" w:rsidP="00382D3C">
      <w:pPr>
        <w:spacing w:line="240" w:lineRule="auto"/>
        <w:jc w:val="center"/>
      </w:pPr>
      <w:r>
        <w:t>List of Phase II Action Items</w:t>
      </w:r>
    </w:p>
    <w:p w:rsidR="00382D3C" w:rsidRDefault="00382D3C" w:rsidP="00382D3C">
      <w:pPr>
        <w:spacing w:line="240" w:lineRule="auto"/>
      </w:pPr>
    </w:p>
    <w:p w:rsidR="00382D3C" w:rsidRDefault="00382D3C" w:rsidP="00382D3C">
      <w:pPr>
        <w:pStyle w:val="ListParagraph"/>
        <w:numPr>
          <w:ilvl w:val="0"/>
          <w:numId w:val="1"/>
        </w:numPr>
        <w:spacing w:line="240" w:lineRule="auto"/>
      </w:pPr>
      <w:r>
        <w:t>Decide how to approach first day of classes and provide appropriate communication</w:t>
      </w:r>
    </w:p>
    <w:p w:rsidR="00382D3C" w:rsidRDefault="00382D3C" w:rsidP="00382D3C">
      <w:pPr>
        <w:pStyle w:val="ListParagraph"/>
        <w:numPr>
          <w:ilvl w:val="0"/>
          <w:numId w:val="1"/>
        </w:numPr>
        <w:spacing w:line="240" w:lineRule="auto"/>
      </w:pPr>
      <w:r>
        <w:t>Establish and communicate clearly about PPE, classroom protocols, hygiene</w:t>
      </w:r>
    </w:p>
    <w:p w:rsidR="00382D3C" w:rsidRDefault="00382D3C" w:rsidP="00382D3C">
      <w:pPr>
        <w:pStyle w:val="ListParagraph"/>
        <w:numPr>
          <w:ilvl w:val="0"/>
          <w:numId w:val="1"/>
        </w:numPr>
        <w:spacing w:line="240" w:lineRule="auto"/>
      </w:pPr>
      <w:r>
        <w:t>Review faculty for their instructional preferences</w:t>
      </w:r>
    </w:p>
    <w:p w:rsidR="00382D3C" w:rsidRDefault="00382D3C" w:rsidP="00382D3C">
      <w:pPr>
        <w:pStyle w:val="ListParagraph"/>
        <w:numPr>
          <w:ilvl w:val="0"/>
          <w:numId w:val="1"/>
        </w:numPr>
        <w:spacing w:line="240" w:lineRule="auto"/>
      </w:pPr>
      <w:r>
        <w:t>Resolve</w:t>
      </w:r>
      <w:r w:rsidR="006219D0">
        <w:t xml:space="preserve"> how to address </w:t>
      </w:r>
      <w:r>
        <w:t>student accommodation requests</w:t>
      </w:r>
    </w:p>
    <w:p w:rsidR="006219D0" w:rsidRDefault="00521E5B" w:rsidP="00382D3C">
      <w:pPr>
        <w:pStyle w:val="ListParagraph"/>
        <w:numPr>
          <w:ilvl w:val="0"/>
          <w:numId w:val="1"/>
        </w:numPr>
        <w:spacing w:line="240" w:lineRule="auto"/>
      </w:pPr>
      <w:r>
        <w:t>Add</w:t>
      </w:r>
      <w:bookmarkStart w:id="0" w:name="_GoBack"/>
      <w:bookmarkEnd w:id="0"/>
      <w:r>
        <w:t xml:space="preserve">ress </w:t>
      </w:r>
      <w:r w:rsidR="006219D0">
        <w:t>State/Larimer County guidelines for  size of indoor gathering</w:t>
      </w:r>
    </w:p>
    <w:p w:rsidR="006219D0" w:rsidRDefault="006219D0" w:rsidP="00382D3C">
      <w:pPr>
        <w:pStyle w:val="ListParagraph"/>
        <w:numPr>
          <w:ilvl w:val="0"/>
          <w:numId w:val="1"/>
        </w:numPr>
        <w:spacing w:line="240" w:lineRule="auto"/>
      </w:pPr>
      <w:r>
        <w:t xml:space="preserve">Assign courses to </w:t>
      </w:r>
      <w:proofErr w:type="spellStart"/>
      <w:r>
        <w:t>Lory</w:t>
      </w:r>
      <w:proofErr w:type="spellEnd"/>
    </w:p>
    <w:p w:rsidR="006219D0" w:rsidRDefault="006219D0" w:rsidP="006219D0">
      <w:pPr>
        <w:pStyle w:val="ListParagraph"/>
        <w:numPr>
          <w:ilvl w:val="0"/>
          <w:numId w:val="1"/>
        </w:numPr>
        <w:spacing w:line="240" w:lineRule="auto"/>
      </w:pPr>
      <w:r>
        <w:t>Funding for Fall sections, F2F courses</w:t>
      </w:r>
    </w:p>
    <w:p w:rsidR="006219D0" w:rsidRDefault="006219D0" w:rsidP="006219D0">
      <w:pPr>
        <w:pStyle w:val="ListParagraph"/>
        <w:numPr>
          <w:ilvl w:val="0"/>
          <w:numId w:val="1"/>
        </w:numPr>
        <w:spacing w:line="240" w:lineRule="auto"/>
      </w:pPr>
      <w:r>
        <w:t xml:space="preserve">Create communication directly to students informing them of how to find out and understand what types of </w:t>
      </w:r>
      <w:r w:rsidR="00176672">
        <w:t>classes they will have</w:t>
      </w:r>
    </w:p>
    <w:p w:rsidR="00176672" w:rsidRDefault="00176672" w:rsidP="006219D0">
      <w:pPr>
        <w:pStyle w:val="ListParagraph"/>
        <w:numPr>
          <w:ilvl w:val="0"/>
          <w:numId w:val="1"/>
        </w:numPr>
        <w:spacing w:line="240" w:lineRule="auto"/>
      </w:pPr>
      <w:r>
        <w:t>Still working through process of moving sections, when possible, to larger spaces.</w:t>
      </w:r>
    </w:p>
    <w:p w:rsidR="00176672" w:rsidRDefault="00521E5B" w:rsidP="006219D0">
      <w:pPr>
        <w:pStyle w:val="ListParagraph"/>
        <w:numPr>
          <w:ilvl w:val="0"/>
          <w:numId w:val="1"/>
        </w:numPr>
        <w:spacing w:line="240" w:lineRule="auto"/>
      </w:pPr>
      <w:r>
        <w:t>Buildings and p</w:t>
      </w:r>
      <w:r w:rsidR="00176672">
        <w:t>hysical spaces</w:t>
      </w:r>
      <w:r>
        <w:t>: wayfinding, egress/ingress protocols.</w:t>
      </w:r>
    </w:p>
    <w:sectPr w:rsidR="00176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87A"/>
    <w:multiLevelType w:val="hybridMultilevel"/>
    <w:tmpl w:val="18FCC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3C"/>
    <w:rsid w:val="00176672"/>
    <w:rsid w:val="00382D3C"/>
    <w:rsid w:val="00521E5B"/>
    <w:rsid w:val="00535AAC"/>
    <w:rsid w:val="006219D0"/>
    <w:rsid w:val="008E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F028"/>
  <w15:chartTrackingRefBased/>
  <w15:docId w15:val="{6EB7B6DB-01DF-4857-890B-99D82CBC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5A667-89C5-439A-A46E-BD2DF064ABBD}"/>
</file>

<file path=customXml/itemProps2.xml><?xml version="1.0" encoding="utf-8"?>
<ds:datastoreItem xmlns:ds="http://schemas.openxmlformats.org/officeDocument/2006/customXml" ds:itemID="{63AA1E7F-EE6E-43C9-B9D5-DE6B6E01B900}"/>
</file>

<file path=customXml/itemProps3.xml><?xml version="1.0" encoding="utf-8"?>
<ds:datastoreItem xmlns:ds="http://schemas.openxmlformats.org/officeDocument/2006/customXml" ds:itemID="{DAD3B2F0-2559-4C09-958C-4039A3C0E7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Withers,Benjamin</dc:creator>
  <cp:keywords/>
  <dc:description/>
  <cp:lastModifiedBy>Withers,Benjamin</cp:lastModifiedBy>
  <cp:revision>1</cp:revision>
  <dcterms:created xsi:type="dcterms:W3CDTF">2020-06-18T14:24:00Z</dcterms:created>
  <dcterms:modified xsi:type="dcterms:W3CDTF">2020-06-18T17:00:00Z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